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41" w:rsidRDefault="008A4141" w:rsidP="008A4141"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Сообщение о </w:t>
      </w:r>
      <w:proofErr w:type="gramStart"/>
      <w:r>
        <w:rPr>
          <w:rFonts w:eastAsia="Calibri"/>
          <w:sz w:val="26"/>
          <w:szCs w:val="26"/>
        </w:rPr>
        <w:t>возможном</w:t>
      </w:r>
      <w:proofErr w:type="gramEnd"/>
    </w:p>
    <w:p w:rsidR="008A4141" w:rsidRDefault="008A4141" w:rsidP="008A4141">
      <w:pPr>
        <w:jc w:val="center"/>
        <w:rPr>
          <w:rFonts w:eastAsia="Calibri"/>
          <w:sz w:val="26"/>
          <w:szCs w:val="26"/>
        </w:rPr>
      </w:pPr>
      <w:proofErr w:type="gramStart"/>
      <w:r>
        <w:rPr>
          <w:rFonts w:eastAsia="Calibri"/>
          <w:sz w:val="26"/>
          <w:szCs w:val="26"/>
        </w:rPr>
        <w:t>установлении</w:t>
      </w:r>
      <w:proofErr w:type="gramEnd"/>
      <w:r>
        <w:rPr>
          <w:rFonts w:eastAsia="Calibri"/>
          <w:sz w:val="26"/>
          <w:szCs w:val="26"/>
        </w:rPr>
        <w:t xml:space="preserve"> публичного сервитута</w:t>
      </w:r>
    </w:p>
    <w:p w:rsidR="008A4141" w:rsidRDefault="008A4141" w:rsidP="008A4141">
      <w:pPr>
        <w:ind w:firstLine="709"/>
        <w:jc w:val="center"/>
        <w:rPr>
          <w:rFonts w:eastAsia="Calibri"/>
          <w:sz w:val="26"/>
          <w:szCs w:val="26"/>
        </w:rPr>
      </w:pPr>
    </w:p>
    <w:p w:rsidR="008A4141" w:rsidRDefault="008A4141" w:rsidP="008A4141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>
        <w:rPr>
          <w:rFonts w:eastAsia="Calibri"/>
          <w:sz w:val="26"/>
          <w:szCs w:val="26"/>
        </w:rPr>
        <w:t>Россети</w:t>
      </w:r>
      <w:proofErr w:type="spellEnd"/>
      <w:r>
        <w:rPr>
          <w:rFonts w:eastAsia="Calibri"/>
          <w:sz w:val="26"/>
          <w:szCs w:val="26"/>
        </w:rPr>
        <w:t xml:space="preserve"> Юг», в целях эксплуатации объекта электросетевого хозяйства </w:t>
      </w:r>
      <w:r>
        <w:rPr>
          <w:rFonts w:ascii="Times New Roman CYR" w:eastAsia="Calibri" w:hAnsi="Times New Roman CYR" w:cs="Times New Roman CYR"/>
          <w:sz w:val="26"/>
          <w:szCs w:val="26"/>
        </w:rPr>
        <w:t xml:space="preserve">«ЛЭП-6 </w:t>
      </w:r>
      <w:proofErr w:type="spellStart"/>
      <w:r>
        <w:rPr>
          <w:rFonts w:ascii="Times New Roman CYR" w:eastAsia="Calibri" w:hAnsi="Times New Roman CYR" w:cs="Times New Roman CYR"/>
          <w:sz w:val="26"/>
          <w:szCs w:val="26"/>
        </w:rPr>
        <w:t>кВ</w:t>
      </w:r>
      <w:proofErr w:type="spellEnd"/>
      <w:r>
        <w:rPr>
          <w:rFonts w:ascii="Times New Roman CYR" w:eastAsia="Calibri" w:hAnsi="Times New Roman CYR" w:cs="Times New Roman CYR"/>
          <w:sz w:val="26"/>
          <w:szCs w:val="26"/>
        </w:rPr>
        <w:t xml:space="preserve"> от ВЛ-6 </w:t>
      </w:r>
      <w:proofErr w:type="spellStart"/>
      <w:r>
        <w:rPr>
          <w:rFonts w:ascii="Times New Roman CYR" w:eastAsia="Calibri" w:hAnsi="Times New Roman CYR" w:cs="Times New Roman CYR"/>
          <w:sz w:val="26"/>
          <w:szCs w:val="26"/>
        </w:rPr>
        <w:t>кВ</w:t>
      </w:r>
      <w:proofErr w:type="spellEnd"/>
      <w:r>
        <w:rPr>
          <w:rFonts w:ascii="Times New Roman CYR" w:eastAsia="Calibri" w:hAnsi="Times New Roman CYR" w:cs="Times New Roman CYR"/>
          <w:sz w:val="26"/>
          <w:szCs w:val="26"/>
        </w:rPr>
        <w:t xml:space="preserve"> ТП 1470 – ТП 188 ф.52 ПС Судостроительная до КТП 1723».</w:t>
      </w:r>
    </w:p>
    <w:p w:rsidR="008A4141" w:rsidRDefault="008A4141" w:rsidP="008A4141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Публичный сервитут исп</w:t>
      </w:r>
      <w:r w:rsidR="00C95A8E">
        <w:rPr>
          <w:rFonts w:eastAsia="Calibri"/>
          <w:sz w:val="26"/>
          <w:szCs w:val="26"/>
        </w:rPr>
        <w:t>рашивается в отношении земельного участка, имеющего</w:t>
      </w:r>
      <w:r>
        <w:rPr>
          <w:rFonts w:eastAsia="Calibri"/>
          <w:sz w:val="26"/>
          <w:szCs w:val="26"/>
        </w:rPr>
        <w:t xml:space="preserve"> адрес или иное описание местоположения: г. Астрахань, р-н Советский, ул. Ставропольская, 37б.</w:t>
      </w:r>
    </w:p>
    <w:p w:rsidR="008A4141" w:rsidRDefault="008A4141" w:rsidP="008A4141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Сообщение о поступившем </w:t>
      </w:r>
      <w:proofErr w:type="gramStart"/>
      <w:r>
        <w:rPr>
          <w:rFonts w:eastAsia="Calibri"/>
          <w:sz w:val="26"/>
          <w:szCs w:val="26"/>
        </w:rPr>
        <w:t>ходатайстве</w:t>
      </w:r>
      <w:proofErr w:type="gramEnd"/>
      <w:r>
        <w:rPr>
          <w:rFonts w:eastAsia="Calibri"/>
          <w:sz w:val="26"/>
          <w:szCs w:val="26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>
          <w:rPr>
            <w:rStyle w:val="a3"/>
            <w:rFonts w:eastAsia="Calibri"/>
            <w:sz w:val="26"/>
            <w:szCs w:val="26"/>
          </w:rPr>
          <w:t>http://www.astrgorod.ru/</w:t>
        </w:r>
      </w:hyperlink>
      <w:r>
        <w:rPr>
          <w:rFonts w:eastAsia="Calibri"/>
          <w:sz w:val="26"/>
          <w:szCs w:val="26"/>
        </w:rPr>
        <w:t>umi.</w:t>
      </w:r>
    </w:p>
    <w:p w:rsidR="008A4141" w:rsidRDefault="008A4141" w:rsidP="008A4141">
      <w:pPr>
        <w:ind w:firstLine="709"/>
        <w:jc w:val="both"/>
        <w:rPr>
          <w:rFonts w:eastAsia="Calibri"/>
          <w:sz w:val="26"/>
          <w:szCs w:val="26"/>
        </w:rPr>
      </w:pPr>
      <w:proofErr w:type="gramStart"/>
      <w:r>
        <w:rPr>
          <w:rFonts w:eastAsia="Calibri"/>
          <w:sz w:val="26"/>
          <w:szCs w:val="26"/>
        </w:rPr>
        <w:t xml:space="preserve">Публичный сервитут устанавливается для использования земельного участка в целях эксплуатации объекта электросетевого хозяйства </w:t>
      </w:r>
      <w:r>
        <w:rPr>
          <w:rFonts w:ascii="Times New Roman CYR" w:eastAsia="Calibri" w:hAnsi="Times New Roman CYR" w:cs="Times New Roman CYR"/>
          <w:sz w:val="26"/>
          <w:szCs w:val="26"/>
        </w:rPr>
        <w:t xml:space="preserve">«ЛЭП-6 </w:t>
      </w:r>
      <w:proofErr w:type="spellStart"/>
      <w:r>
        <w:rPr>
          <w:rFonts w:ascii="Times New Roman CYR" w:eastAsia="Calibri" w:hAnsi="Times New Roman CYR" w:cs="Times New Roman CYR"/>
          <w:sz w:val="26"/>
          <w:szCs w:val="26"/>
        </w:rPr>
        <w:t>кВ</w:t>
      </w:r>
      <w:proofErr w:type="spellEnd"/>
      <w:r>
        <w:rPr>
          <w:rFonts w:ascii="Times New Roman CYR" w:eastAsia="Calibri" w:hAnsi="Times New Roman CYR" w:cs="Times New Roman CYR"/>
          <w:sz w:val="26"/>
          <w:szCs w:val="26"/>
        </w:rPr>
        <w:t xml:space="preserve"> от ВЛ-6 </w:t>
      </w:r>
      <w:proofErr w:type="spellStart"/>
      <w:r>
        <w:rPr>
          <w:rFonts w:ascii="Times New Roman CYR" w:eastAsia="Calibri" w:hAnsi="Times New Roman CYR" w:cs="Times New Roman CYR"/>
          <w:sz w:val="26"/>
          <w:szCs w:val="26"/>
        </w:rPr>
        <w:t>кВ</w:t>
      </w:r>
      <w:proofErr w:type="spellEnd"/>
      <w:r>
        <w:rPr>
          <w:rFonts w:ascii="Times New Roman CYR" w:eastAsia="Calibri" w:hAnsi="Times New Roman CYR" w:cs="Times New Roman CYR"/>
          <w:sz w:val="26"/>
          <w:szCs w:val="26"/>
        </w:rPr>
        <w:t xml:space="preserve"> ТП 1470 – ТП 188 ф.52 ПС Судостроительная до КТП 1723» </w:t>
      </w:r>
      <w:r>
        <w:rPr>
          <w:rFonts w:eastAsia="Calibri"/>
          <w:sz w:val="26"/>
          <w:szCs w:val="26"/>
        </w:rPr>
        <w:t>(год ввода в эксплуатацию составных частей объекта – 2018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:rsidR="008A4141" w:rsidRDefault="008A4141" w:rsidP="008A4141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Описание местоположения границ публичного сервитута: данный объект расположен </w:t>
      </w:r>
      <w:r w:rsidRPr="008A4141">
        <w:rPr>
          <w:rFonts w:eastAsia="Calibri"/>
          <w:sz w:val="26"/>
          <w:szCs w:val="26"/>
        </w:rPr>
        <w:t xml:space="preserve">в Советском районе, вдоль улицы </w:t>
      </w:r>
      <w:proofErr w:type="gramStart"/>
      <w:r w:rsidRPr="008A4141">
        <w:rPr>
          <w:rFonts w:eastAsia="Calibri"/>
          <w:sz w:val="26"/>
          <w:szCs w:val="26"/>
        </w:rPr>
        <w:t>Ставропольская</w:t>
      </w:r>
      <w:proofErr w:type="gramEnd"/>
      <w:r w:rsidRPr="008A4141">
        <w:rPr>
          <w:rFonts w:eastAsia="Calibri"/>
          <w:sz w:val="26"/>
          <w:szCs w:val="26"/>
        </w:rPr>
        <w:t>.</w:t>
      </w:r>
      <w:r>
        <w:rPr>
          <w:rFonts w:eastAsia="Calibri"/>
          <w:sz w:val="26"/>
          <w:szCs w:val="26"/>
        </w:rPr>
        <w:t xml:space="preserve"> 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>
          <w:rPr>
            <w:rStyle w:val="a3"/>
            <w:rFonts w:eastAsia="Calibri"/>
            <w:sz w:val="26"/>
            <w:szCs w:val="26"/>
          </w:rPr>
          <w:t>http://www.astrgorod.ru/umi</w:t>
        </w:r>
      </w:hyperlink>
      <w:r>
        <w:rPr>
          <w:rFonts w:eastAsia="Calibri"/>
          <w:sz w:val="26"/>
          <w:szCs w:val="26"/>
        </w:rPr>
        <w:t xml:space="preserve">. </w:t>
      </w:r>
    </w:p>
    <w:p w:rsidR="008A4141" w:rsidRDefault="00C95A8E" w:rsidP="008A4141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Кадастровый номер земельного участка, в отношении которого</w:t>
      </w:r>
      <w:r w:rsidR="008A4141">
        <w:rPr>
          <w:rFonts w:eastAsia="Calibri"/>
          <w:sz w:val="26"/>
          <w:szCs w:val="26"/>
        </w:rPr>
        <w:t xml:space="preserve"> испрашивается публичный сервитут:</w:t>
      </w:r>
      <w:r w:rsidR="008A4141">
        <w:rPr>
          <w:sz w:val="26"/>
          <w:szCs w:val="26"/>
        </w:rPr>
        <w:t xml:space="preserve"> 30:12:030496:10.</w:t>
      </w:r>
    </w:p>
    <w:p w:rsidR="008A4141" w:rsidRDefault="008A4141" w:rsidP="008A4141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>
        <w:rPr>
          <w:rFonts w:eastAsia="Calibri"/>
          <w:sz w:val="26"/>
          <w:szCs w:val="26"/>
        </w:rPr>
        <w:t>каб</w:t>
      </w:r>
      <w:proofErr w:type="spellEnd"/>
      <w:r>
        <w:rPr>
          <w:rFonts w:eastAsia="Calibri"/>
          <w:sz w:val="26"/>
          <w:szCs w:val="26"/>
        </w:rPr>
        <w:t>. 10, время приема – пн.-пт. с 9.00-13.00, 14.00-17.00.</w:t>
      </w:r>
    </w:p>
    <w:p w:rsidR="008A4141" w:rsidRDefault="008A4141" w:rsidP="008A4141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Срок подачи указанных заявлений по </w:t>
      </w:r>
      <w:r w:rsidR="00C95A8E">
        <w:rPr>
          <w:rFonts w:eastAsia="Calibri"/>
          <w:sz w:val="26"/>
          <w:szCs w:val="26"/>
        </w:rPr>
        <w:t>10.11.2023.</w:t>
      </w:r>
      <w:bookmarkStart w:id="0" w:name="_GoBack"/>
      <w:bookmarkEnd w:id="0"/>
    </w:p>
    <w:p w:rsidR="008A4141" w:rsidRDefault="008A4141" w:rsidP="008A4141">
      <w:pPr>
        <w:jc w:val="both"/>
        <w:rPr>
          <w:sz w:val="26"/>
          <w:szCs w:val="26"/>
        </w:rPr>
      </w:pPr>
    </w:p>
    <w:p w:rsidR="000714DA" w:rsidRDefault="000714DA"/>
    <w:sectPr w:rsidR="00071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02"/>
    <w:rsid w:val="000714DA"/>
    <w:rsid w:val="008A4141"/>
    <w:rsid w:val="008B6502"/>
    <w:rsid w:val="00C9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1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A41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1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A41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Андрешева Саида Равильевна</dc:creator>
  <cp:keywords/>
  <dc:description/>
  <cp:lastModifiedBy>Шайдуллаева Альбина Раилевна</cp:lastModifiedBy>
  <cp:revision>4</cp:revision>
  <dcterms:created xsi:type="dcterms:W3CDTF">2023-09-14T08:32:00Z</dcterms:created>
  <dcterms:modified xsi:type="dcterms:W3CDTF">2023-10-20T03:58:00Z</dcterms:modified>
</cp:coreProperties>
</file>